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1540"/>
        <w:gridCol w:w="2520"/>
        <w:gridCol w:w="1899"/>
      </w:tblGrid>
      <w:tr w:rsidR="00CD0EBC" w:rsidTr="001051ED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  Veřejná zakázka malého rozsahu</w:t>
            </w:r>
          </w:p>
        </w:tc>
      </w:tr>
      <w:tr w:rsidR="00CD0EBC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C010F" w:rsidRDefault="00317C7B" w:rsidP="00464EF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010F">
              <w:rPr>
                <w:b/>
                <w:sz w:val="28"/>
                <w:szCs w:val="28"/>
                <w:u w:val="single"/>
                <w:lang w:eastAsia="en-US"/>
              </w:rPr>
              <w:t xml:space="preserve"> „</w:t>
            </w:r>
            <w:r w:rsidR="009B501E">
              <w:rPr>
                <w:b/>
                <w:sz w:val="28"/>
                <w:szCs w:val="28"/>
                <w:u w:val="single"/>
                <w:lang w:eastAsia="en-US"/>
              </w:rPr>
              <w:t xml:space="preserve">Udržovací práce na kapličce ve </w:t>
            </w:r>
            <w:proofErr w:type="spellStart"/>
            <w:r w:rsidR="009B501E">
              <w:rPr>
                <w:b/>
                <w:sz w:val="28"/>
                <w:szCs w:val="28"/>
                <w:u w:val="single"/>
                <w:lang w:eastAsia="en-US"/>
              </w:rPr>
              <w:t>Dmýšticích</w:t>
            </w:r>
            <w:proofErr w:type="spellEnd"/>
            <w:r w:rsidR="0071436B" w:rsidRPr="007C010F">
              <w:rPr>
                <w:b/>
                <w:sz w:val="28"/>
                <w:szCs w:val="28"/>
                <w:u w:val="single"/>
                <w:lang w:eastAsia="en-US"/>
              </w:rPr>
              <w:t>“</w:t>
            </w:r>
          </w:p>
        </w:tc>
      </w:tr>
      <w:tr w:rsidR="00CD0EBC" w:rsidTr="001051ED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Město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9B501E" w:rsidP="00CF789E">
            <w:pPr>
              <w:spacing w:before="60" w:after="60"/>
            </w:pPr>
            <w:r>
              <w:t>Jaroslava Procházková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71436B" w:rsidP="0071436B">
            <w:pPr>
              <w:spacing w:before="60" w:after="60"/>
            </w:pPr>
            <w:r w:rsidRPr="0071436B">
              <w:rPr>
                <w:lang w:eastAsia="en-US"/>
              </w:rPr>
              <w:t>38250</w:t>
            </w:r>
            <w:r w:rsidR="007C010F">
              <w:rPr>
                <w:lang w:eastAsia="en-US"/>
              </w:rPr>
              <w:t>42</w:t>
            </w:r>
            <w:r w:rsidR="009B501E">
              <w:rPr>
                <w:lang w:eastAsia="en-US"/>
              </w:rPr>
              <w:t>22, 724338597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2AC" w:rsidRPr="0071436B" w:rsidRDefault="009B501E" w:rsidP="003352AC">
            <w:pPr>
              <w:spacing w:before="60" w:after="60"/>
            </w:pPr>
            <w:r>
              <w:t>j</w:t>
            </w:r>
            <w:bookmarkStart w:id="0" w:name="_GoBack"/>
            <w:bookmarkEnd w:id="0"/>
            <w:r>
              <w:t>aroslava.prochazkova</w:t>
            </w:r>
            <w:r w:rsidR="0071436B" w:rsidRPr="0071436B">
              <w:t>@milevsko-mesto.cz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 w:rsidR="00992DB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992DB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(sazba 21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EBC"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:rsidTr="001051ED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0EBC" w:rsidRDefault="00CD0EBC" w:rsidP="00CD0EBC">
      <w:pPr>
        <w:spacing w:before="60" w:after="60"/>
        <w:ind w:left="360" w:hanging="360"/>
        <w:jc w:val="right"/>
      </w:pPr>
    </w:p>
    <w:p w:rsidR="001051ED" w:rsidRDefault="001051ED"/>
    <w:sectPr w:rsidR="001051ED" w:rsidSect="00A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C"/>
    <w:rsid w:val="00021C2C"/>
    <w:rsid w:val="0008302E"/>
    <w:rsid w:val="000A2A5F"/>
    <w:rsid w:val="001051ED"/>
    <w:rsid w:val="00137011"/>
    <w:rsid w:val="00174DD2"/>
    <w:rsid w:val="002423B5"/>
    <w:rsid w:val="00273C81"/>
    <w:rsid w:val="00317C7B"/>
    <w:rsid w:val="003352AC"/>
    <w:rsid w:val="00355938"/>
    <w:rsid w:val="003D1038"/>
    <w:rsid w:val="0043605E"/>
    <w:rsid w:val="00464EFB"/>
    <w:rsid w:val="00477F5E"/>
    <w:rsid w:val="004932B4"/>
    <w:rsid w:val="004F07D7"/>
    <w:rsid w:val="005E209E"/>
    <w:rsid w:val="0071436B"/>
    <w:rsid w:val="007217E5"/>
    <w:rsid w:val="00746363"/>
    <w:rsid w:val="007C010F"/>
    <w:rsid w:val="007D43D3"/>
    <w:rsid w:val="00893768"/>
    <w:rsid w:val="00991C22"/>
    <w:rsid w:val="00992DB8"/>
    <w:rsid w:val="009A4CB8"/>
    <w:rsid w:val="009B501E"/>
    <w:rsid w:val="00A13A4E"/>
    <w:rsid w:val="00A7310F"/>
    <w:rsid w:val="00CD0EBC"/>
    <w:rsid w:val="00CF0DE7"/>
    <w:rsid w:val="00CF789E"/>
    <w:rsid w:val="00D87B7C"/>
    <w:rsid w:val="00E27035"/>
    <w:rsid w:val="00F26849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113"/>
  <w15:docId w15:val="{0C7FC6A7-B138-4842-A94F-B0F5B79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Jaroslava Procházková</cp:lastModifiedBy>
  <cp:revision>2</cp:revision>
  <cp:lastPrinted>2017-01-26T08:13:00Z</cp:lastPrinted>
  <dcterms:created xsi:type="dcterms:W3CDTF">2017-09-19T07:48:00Z</dcterms:created>
  <dcterms:modified xsi:type="dcterms:W3CDTF">2017-09-19T07:48:00Z</dcterms:modified>
</cp:coreProperties>
</file>