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1540"/>
        <w:gridCol w:w="2520"/>
        <w:gridCol w:w="1899"/>
      </w:tblGrid>
      <w:tr w:rsidR="00CD0EBC" w:rsidTr="001051ED">
        <w:trPr>
          <w:trHeight w:val="336"/>
        </w:trPr>
        <w:tc>
          <w:tcPr>
            <w:tcW w:w="983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90D3A" w:rsidRPr="00290D3A" w:rsidRDefault="00CD0EBC" w:rsidP="00290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 </w:t>
            </w:r>
            <w:r w:rsidR="00290D3A" w:rsidRPr="00290D3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0D3A" w:rsidRPr="00290D3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odlimitní v</w:t>
            </w:r>
            <w:r w:rsidR="00290D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eřejná zakázka zadávaná</w:t>
            </w:r>
            <w:r w:rsidR="00290D3A" w:rsidRPr="00290D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ve zjednodušeném podlimitním řízení </w:t>
            </w:r>
          </w:p>
          <w:p w:rsidR="00CD0EBC" w:rsidRDefault="00290D3A" w:rsidP="00290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D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dle zákona č. 134/2016 Sb., o zadávání veřejných zakázek, v platném znění (dále jen „zákon“).</w:t>
            </w:r>
          </w:p>
        </w:tc>
      </w:tr>
      <w:tr w:rsidR="00CD0EBC" w:rsidTr="001051ED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82A" w:rsidRPr="001C4238" w:rsidRDefault="00F12BD5" w:rsidP="001C42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  <w:lang w:eastAsia="en-US"/>
              </w:rPr>
              <w:t>„</w:t>
            </w:r>
            <w:r w:rsidR="009A567F" w:rsidRPr="009A567F">
              <w:rPr>
                <w:b/>
                <w:lang w:eastAsia="en-US"/>
              </w:rPr>
              <w:t>Obnova hřiště u I. ZŠ Milevsko</w:t>
            </w:r>
            <w:bookmarkStart w:id="0" w:name="_GoBack"/>
            <w:bookmarkEnd w:id="0"/>
            <w:r>
              <w:rPr>
                <w:b/>
                <w:lang w:eastAsia="en-US"/>
              </w:rPr>
              <w:t>“</w:t>
            </w:r>
          </w:p>
        </w:tc>
      </w:tr>
      <w:tr w:rsidR="00CD0EBC" w:rsidTr="001051ED">
        <w:trPr>
          <w:trHeight w:val="350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  <w:proofErr w:type="gramEnd"/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B670E3" w:rsidP="001051ED">
            <w:pPr>
              <w:spacing w:before="60" w:after="60"/>
            </w:pPr>
            <w:r>
              <w:t>m</w:t>
            </w:r>
            <w:r w:rsidR="00CD0EBC" w:rsidRPr="0071436B">
              <w:t>ěsto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nám. E. Beneše 420, 399 01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rPr>
                <w:bCs/>
              </w:rPr>
              <w:t>00249831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1805C4" w:rsidRDefault="00A7782A" w:rsidP="006178F9">
            <w:pPr>
              <w:spacing w:before="60" w:after="60"/>
            </w:pPr>
            <w:r>
              <w:t>Ing.</w:t>
            </w:r>
            <w:r w:rsidR="00DE3536">
              <w:t xml:space="preserve"> Bc. </w:t>
            </w:r>
            <w:r>
              <w:t xml:space="preserve">David Lukeš    </w:t>
            </w:r>
            <w:r w:rsidR="00DE3536">
              <w:t xml:space="preserve">                         </w:t>
            </w:r>
            <w:r>
              <w:t xml:space="preserve"> 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1805C4" w:rsidRDefault="00A7782A" w:rsidP="00EA5793">
            <w:pPr>
              <w:spacing w:before="60" w:after="60"/>
            </w:pPr>
            <w:r>
              <w:rPr>
                <w:lang w:eastAsia="en-US"/>
              </w:rPr>
              <w:t>602</w:t>
            </w:r>
            <w:r w:rsidR="00ED1D23">
              <w:rPr>
                <w:lang w:eastAsia="en-US"/>
              </w:rPr>
              <w:t> </w:t>
            </w:r>
            <w:r>
              <w:rPr>
                <w:lang w:eastAsia="en-US"/>
              </w:rPr>
              <w:t>413</w:t>
            </w:r>
            <w:r w:rsidR="00ED1D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825               </w:t>
            </w:r>
            <w:r w:rsidR="006178F9">
              <w:rPr>
                <w:lang w:eastAsia="en-US"/>
              </w:rPr>
              <w:t xml:space="preserve">                               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793" w:rsidRPr="001805C4" w:rsidRDefault="009A567F" w:rsidP="00EA5793">
            <w:pPr>
              <w:spacing w:before="60" w:after="60"/>
            </w:pPr>
            <w:hyperlink r:id="rId4" w:history="1">
              <w:r w:rsidR="00A7782A" w:rsidRPr="003A0913">
                <w:rPr>
                  <w:rStyle w:val="Hypertextovodkaz"/>
                </w:rPr>
                <w:t>david.lukes@milevsko-mesto.cz</w:t>
              </w:r>
            </w:hyperlink>
            <w:r w:rsidR="00A7782A">
              <w:t xml:space="preserve">            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  <w:proofErr w:type="gramEnd"/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 w:rsidR="00992DB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992DB8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(sazba 21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0EBC" w:rsidRPr="00C61A9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238" w:rsidRDefault="001C4238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CD0EBC" w:rsidTr="001051ED">
        <w:trPr>
          <w:trHeight w:val="525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051ED" w:rsidRDefault="001051ED" w:rsidP="001C4238"/>
    <w:sectPr w:rsidR="001051ED" w:rsidSect="00A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BC"/>
    <w:rsid w:val="00021C2C"/>
    <w:rsid w:val="00024177"/>
    <w:rsid w:val="0005049A"/>
    <w:rsid w:val="000A2A5F"/>
    <w:rsid w:val="001051ED"/>
    <w:rsid w:val="00137011"/>
    <w:rsid w:val="00174DD2"/>
    <w:rsid w:val="001805C4"/>
    <w:rsid w:val="001A7946"/>
    <w:rsid w:val="001B6141"/>
    <w:rsid w:val="001C4238"/>
    <w:rsid w:val="002423B5"/>
    <w:rsid w:val="00273C81"/>
    <w:rsid w:val="00290D3A"/>
    <w:rsid w:val="002B6718"/>
    <w:rsid w:val="00317C7B"/>
    <w:rsid w:val="0033159D"/>
    <w:rsid w:val="003352AC"/>
    <w:rsid w:val="00355938"/>
    <w:rsid w:val="00360F99"/>
    <w:rsid w:val="003D1038"/>
    <w:rsid w:val="0043605E"/>
    <w:rsid w:val="00477F5E"/>
    <w:rsid w:val="004932B4"/>
    <w:rsid w:val="004C52F6"/>
    <w:rsid w:val="004F07D7"/>
    <w:rsid w:val="005E209E"/>
    <w:rsid w:val="006178F9"/>
    <w:rsid w:val="00632D00"/>
    <w:rsid w:val="006910CE"/>
    <w:rsid w:val="0071436B"/>
    <w:rsid w:val="007217E5"/>
    <w:rsid w:val="00746363"/>
    <w:rsid w:val="007C010F"/>
    <w:rsid w:val="007D43D3"/>
    <w:rsid w:val="008468CC"/>
    <w:rsid w:val="00861EF1"/>
    <w:rsid w:val="00893768"/>
    <w:rsid w:val="00991C22"/>
    <w:rsid w:val="00992DB8"/>
    <w:rsid w:val="009A4CB8"/>
    <w:rsid w:val="009A567F"/>
    <w:rsid w:val="00A13A4E"/>
    <w:rsid w:val="00A7310F"/>
    <w:rsid w:val="00A7782A"/>
    <w:rsid w:val="00B670E3"/>
    <w:rsid w:val="00C83235"/>
    <w:rsid w:val="00CD0EBC"/>
    <w:rsid w:val="00CF0DE7"/>
    <w:rsid w:val="00CF789E"/>
    <w:rsid w:val="00D84440"/>
    <w:rsid w:val="00D87B7C"/>
    <w:rsid w:val="00DE3536"/>
    <w:rsid w:val="00E27035"/>
    <w:rsid w:val="00EA5793"/>
    <w:rsid w:val="00EB6048"/>
    <w:rsid w:val="00ED1D23"/>
    <w:rsid w:val="00F12BD5"/>
    <w:rsid w:val="00F26849"/>
    <w:rsid w:val="00F8606D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BF70-2AD5-4389-9A8B-F9A1B122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604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lukes@milevsko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Marcela Suchanová</dc:creator>
  <cp:lastModifiedBy>Kateřina Jarošová</cp:lastModifiedBy>
  <cp:revision>19</cp:revision>
  <cp:lastPrinted>2017-01-26T08:13:00Z</cp:lastPrinted>
  <dcterms:created xsi:type="dcterms:W3CDTF">2017-06-20T09:27:00Z</dcterms:created>
  <dcterms:modified xsi:type="dcterms:W3CDTF">2019-04-01T06:36:00Z</dcterms:modified>
</cp:coreProperties>
</file>