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E9DED" w14:textId="1C298B51" w:rsidR="003727EC" w:rsidRDefault="00E414A6" w:rsidP="00E414A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414A6">
        <w:rPr>
          <w:rFonts w:asciiTheme="minorHAnsi" w:hAnsiTheme="minorHAnsi" w:cstheme="minorHAnsi"/>
          <w:b/>
          <w:bCs/>
          <w:sz w:val="24"/>
          <w:szCs w:val="24"/>
        </w:rPr>
        <w:t xml:space="preserve">Zadavatel tímto </w:t>
      </w:r>
      <w:r w:rsidR="00F5666C">
        <w:rPr>
          <w:rFonts w:asciiTheme="minorHAnsi" w:hAnsiTheme="minorHAnsi" w:cstheme="minorHAnsi"/>
          <w:b/>
          <w:bCs/>
          <w:sz w:val="24"/>
          <w:szCs w:val="24"/>
        </w:rPr>
        <w:t xml:space="preserve">v souladu s § 109 </w:t>
      </w:r>
      <w:r w:rsidR="00DD5251">
        <w:rPr>
          <w:rFonts w:asciiTheme="minorHAnsi" w:hAnsiTheme="minorHAnsi" w:cstheme="minorHAnsi"/>
          <w:b/>
          <w:bCs/>
          <w:sz w:val="24"/>
          <w:szCs w:val="24"/>
        </w:rPr>
        <w:t>odst. </w:t>
      </w:r>
      <w:r w:rsidR="002151D2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DD52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5666C">
        <w:rPr>
          <w:rFonts w:asciiTheme="minorHAnsi" w:hAnsiTheme="minorHAnsi" w:cstheme="minorHAnsi"/>
          <w:b/>
          <w:bCs/>
          <w:sz w:val="24"/>
          <w:szCs w:val="24"/>
        </w:rPr>
        <w:t>zákona č. 134/2016 Sb., o zadávání veřejných zakázek</w:t>
      </w:r>
      <w:r w:rsidR="008306AD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F5666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414A6">
        <w:rPr>
          <w:rFonts w:asciiTheme="minorHAnsi" w:hAnsiTheme="minorHAnsi" w:cstheme="minorHAnsi"/>
          <w:b/>
          <w:bCs/>
          <w:sz w:val="24"/>
          <w:szCs w:val="24"/>
        </w:rPr>
        <w:t>uveřejňuje údaje z nabídek odpovídající číselně vyjádřitelným kritériím hodnocení:</w:t>
      </w:r>
    </w:p>
    <w:tbl>
      <w:tblPr>
        <w:tblStyle w:val="Mkatabulky"/>
        <w:tblW w:w="0" w:type="auto"/>
        <w:tblInd w:w="1555" w:type="dxa"/>
        <w:tblLook w:val="04A0" w:firstRow="1" w:lastRow="0" w:firstColumn="1" w:lastColumn="0" w:noHBand="0" w:noVBand="1"/>
      </w:tblPr>
      <w:tblGrid>
        <w:gridCol w:w="2409"/>
        <w:gridCol w:w="4150"/>
      </w:tblGrid>
      <w:tr w:rsidR="00691157" w:rsidRPr="00691157" w14:paraId="7D171583" w14:textId="77777777" w:rsidTr="00DD5251">
        <w:tc>
          <w:tcPr>
            <w:tcW w:w="2409" w:type="dxa"/>
            <w:shd w:val="clear" w:color="auto" w:fill="D9D9D9" w:themeFill="background1" w:themeFillShade="D9"/>
          </w:tcPr>
          <w:p w14:paraId="3B0F91F0" w14:textId="77777777" w:rsidR="00691157" w:rsidRPr="00691157" w:rsidRDefault="00691157" w:rsidP="00691157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184843670"/>
            <w:r w:rsidRPr="006911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pořadové č. nabídky</w:t>
            </w:r>
          </w:p>
        </w:tc>
        <w:tc>
          <w:tcPr>
            <w:tcW w:w="4150" w:type="dxa"/>
            <w:shd w:val="clear" w:color="auto" w:fill="D9D9D9" w:themeFill="background1" w:themeFillShade="D9"/>
          </w:tcPr>
          <w:p w14:paraId="489F727F" w14:textId="77777777" w:rsidR="00691157" w:rsidRPr="00691157" w:rsidRDefault="00691157" w:rsidP="00691157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911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nabídková cena v Kč bez DPH</w:t>
            </w:r>
          </w:p>
        </w:tc>
      </w:tr>
      <w:tr w:rsidR="002E18C1" w:rsidRPr="00691157" w14:paraId="443A5305" w14:textId="77777777" w:rsidTr="00DD5251">
        <w:tc>
          <w:tcPr>
            <w:tcW w:w="2409" w:type="dxa"/>
          </w:tcPr>
          <w:p w14:paraId="79A144F6" w14:textId="77777777" w:rsidR="002E18C1" w:rsidRPr="00691157" w:rsidRDefault="002E18C1" w:rsidP="002E18C1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9115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150" w:type="dxa"/>
          </w:tcPr>
          <w:p w14:paraId="2E30DC2B" w14:textId="371C28C0" w:rsidR="002E18C1" w:rsidRPr="00691157" w:rsidRDefault="002E18C1" w:rsidP="002E18C1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12CF">
              <w:rPr>
                <w:rFonts w:asciiTheme="minorHAnsi" w:hAnsiTheme="minorHAnsi" w:cstheme="minorHAnsi"/>
                <w:iCs/>
                <w:sz w:val="24"/>
                <w:szCs w:val="24"/>
              </w:rPr>
              <w:t>2 815 212,-</w:t>
            </w:r>
          </w:p>
        </w:tc>
      </w:tr>
      <w:tr w:rsidR="002E18C1" w:rsidRPr="00691157" w14:paraId="56736782" w14:textId="77777777" w:rsidTr="00DD5251">
        <w:tc>
          <w:tcPr>
            <w:tcW w:w="2409" w:type="dxa"/>
          </w:tcPr>
          <w:p w14:paraId="0C8FC36E" w14:textId="77777777" w:rsidR="002E18C1" w:rsidRPr="00691157" w:rsidRDefault="002E18C1" w:rsidP="002E18C1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9115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150" w:type="dxa"/>
          </w:tcPr>
          <w:p w14:paraId="497426BC" w14:textId="0EE40D7F" w:rsidR="002E18C1" w:rsidRPr="00691157" w:rsidRDefault="002E18C1" w:rsidP="002E18C1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12CF">
              <w:rPr>
                <w:rFonts w:asciiTheme="minorHAnsi" w:hAnsiTheme="minorHAnsi" w:cstheme="minorHAnsi"/>
                <w:iCs/>
                <w:sz w:val="24"/>
                <w:szCs w:val="24"/>
              </w:rPr>
              <w:t>2 582 805,70</w:t>
            </w:r>
          </w:p>
        </w:tc>
      </w:tr>
      <w:tr w:rsidR="002E18C1" w:rsidRPr="00691157" w14:paraId="5951F093" w14:textId="77777777" w:rsidTr="00DD5251">
        <w:tc>
          <w:tcPr>
            <w:tcW w:w="2409" w:type="dxa"/>
          </w:tcPr>
          <w:p w14:paraId="2456D460" w14:textId="77777777" w:rsidR="002E18C1" w:rsidRPr="00691157" w:rsidRDefault="002E18C1" w:rsidP="002E18C1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9115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150" w:type="dxa"/>
          </w:tcPr>
          <w:p w14:paraId="47F6FF97" w14:textId="6B2BD2B1" w:rsidR="002E18C1" w:rsidRPr="00691157" w:rsidRDefault="002E18C1" w:rsidP="002E18C1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12CF">
              <w:rPr>
                <w:rFonts w:asciiTheme="minorHAnsi" w:hAnsiTheme="minorHAnsi" w:cstheme="minorHAnsi"/>
                <w:iCs/>
                <w:sz w:val="24"/>
                <w:szCs w:val="24"/>
              </w:rPr>
              <w:t>2 130 410,54</w:t>
            </w:r>
          </w:p>
        </w:tc>
      </w:tr>
      <w:tr w:rsidR="002E18C1" w:rsidRPr="00691157" w14:paraId="7AACA9CF" w14:textId="77777777" w:rsidTr="00DD5251">
        <w:tc>
          <w:tcPr>
            <w:tcW w:w="2409" w:type="dxa"/>
          </w:tcPr>
          <w:p w14:paraId="37871464" w14:textId="77777777" w:rsidR="002E18C1" w:rsidRPr="00691157" w:rsidRDefault="002E18C1" w:rsidP="002E18C1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9115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150" w:type="dxa"/>
          </w:tcPr>
          <w:p w14:paraId="516B3BF6" w14:textId="7F81E845" w:rsidR="002E18C1" w:rsidRPr="00F42CF4" w:rsidRDefault="002E18C1" w:rsidP="002E18C1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12CF">
              <w:rPr>
                <w:rFonts w:asciiTheme="minorHAnsi" w:hAnsiTheme="minorHAnsi" w:cstheme="minorHAnsi"/>
                <w:iCs/>
                <w:sz w:val="24"/>
                <w:szCs w:val="24"/>
              </w:rPr>
              <w:t>2 100 890,-</w:t>
            </w:r>
          </w:p>
        </w:tc>
      </w:tr>
      <w:tr w:rsidR="002E18C1" w:rsidRPr="00691157" w14:paraId="59881BFD" w14:textId="77777777" w:rsidTr="00DD5251">
        <w:tc>
          <w:tcPr>
            <w:tcW w:w="2409" w:type="dxa"/>
          </w:tcPr>
          <w:p w14:paraId="4CFB6D79" w14:textId="77777777" w:rsidR="002E18C1" w:rsidRPr="00691157" w:rsidRDefault="002E18C1" w:rsidP="002E18C1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9115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150" w:type="dxa"/>
          </w:tcPr>
          <w:p w14:paraId="73E91842" w14:textId="036D324D" w:rsidR="002E18C1" w:rsidRPr="00F42CF4" w:rsidRDefault="002E18C1" w:rsidP="002E18C1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12CF">
              <w:rPr>
                <w:rFonts w:asciiTheme="minorHAnsi" w:hAnsiTheme="minorHAnsi" w:cstheme="minorHAnsi"/>
                <w:iCs/>
                <w:sz w:val="24"/>
                <w:szCs w:val="24"/>
              </w:rPr>
              <w:t>3 697 624,-</w:t>
            </w:r>
          </w:p>
        </w:tc>
      </w:tr>
      <w:tr w:rsidR="002E18C1" w:rsidRPr="00691157" w14:paraId="615B332E" w14:textId="77777777" w:rsidTr="00DD5251">
        <w:tc>
          <w:tcPr>
            <w:tcW w:w="2409" w:type="dxa"/>
          </w:tcPr>
          <w:p w14:paraId="55A6B165" w14:textId="77777777" w:rsidR="002E18C1" w:rsidRPr="00691157" w:rsidRDefault="002E18C1" w:rsidP="002E18C1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91157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150" w:type="dxa"/>
          </w:tcPr>
          <w:p w14:paraId="7BB4B2E7" w14:textId="2A190782" w:rsidR="002E18C1" w:rsidRPr="00F42CF4" w:rsidRDefault="002E18C1" w:rsidP="002E18C1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12CF">
              <w:rPr>
                <w:rFonts w:asciiTheme="minorHAnsi" w:hAnsiTheme="minorHAnsi" w:cstheme="minorHAnsi"/>
                <w:iCs/>
                <w:sz w:val="24"/>
                <w:szCs w:val="24"/>
              </w:rPr>
              <w:t>3 399 383,-</w:t>
            </w:r>
          </w:p>
        </w:tc>
      </w:tr>
      <w:tr w:rsidR="002E18C1" w:rsidRPr="00691157" w14:paraId="1201E662" w14:textId="77777777" w:rsidTr="00DD5251">
        <w:tc>
          <w:tcPr>
            <w:tcW w:w="2409" w:type="dxa"/>
          </w:tcPr>
          <w:p w14:paraId="02C76925" w14:textId="77777777" w:rsidR="002E18C1" w:rsidRPr="00691157" w:rsidRDefault="002E18C1" w:rsidP="002E18C1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91157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4150" w:type="dxa"/>
          </w:tcPr>
          <w:p w14:paraId="647CBBA5" w14:textId="02C2236A" w:rsidR="002E18C1" w:rsidRPr="00F42CF4" w:rsidRDefault="002E18C1" w:rsidP="002E18C1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12CF">
              <w:rPr>
                <w:rFonts w:asciiTheme="minorHAnsi" w:hAnsiTheme="minorHAnsi" w:cstheme="minorHAnsi"/>
                <w:iCs/>
                <w:sz w:val="24"/>
                <w:szCs w:val="24"/>
              </w:rPr>
              <w:t>2 521 630,-</w:t>
            </w:r>
          </w:p>
        </w:tc>
      </w:tr>
      <w:tr w:rsidR="002E18C1" w:rsidRPr="00691157" w14:paraId="778341A6" w14:textId="77777777" w:rsidTr="00DD5251">
        <w:tc>
          <w:tcPr>
            <w:tcW w:w="2409" w:type="dxa"/>
          </w:tcPr>
          <w:p w14:paraId="6DF00588" w14:textId="77777777" w:rsidR="002E18C1" w:rsidRPr="00691157" w:rsidRDefault="002E18C1" w:rsidP="002E18C1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91157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4150" w:type="dxa"/>
          </w:tcPr>
          <w:p w14:paraId="273785CE" w14:textId="4BB56B37" w:rsidR="002E18C1" w:rsidRPr="00F42CF4" w:rsidRDefault="002E18C1" w:rsidP="002E18C1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12CF">
              <w:rPr>
                <w:rFonts w:asciiTheme="minorHAnsi" w:hAnsiTheme="minorHAnsi" w:cstheme="minorHAnsi"/>
                <w:iCs/>
                <w:sz w:val="24"/>
                <w:szCs w:val="24"/>
              </w:rPr>
              <w:t>2 483 590,-</w:t>
            </w:r>
          </w:p>
        </w:tc>
      </w:tr>
      <w:tr w:rsidR="002E18C1" w:rsidRPr="00691157" w14:paraId="5D468F61" w14:textId="77777777" w:rsidTr="00DD5251">
        <w:tc>
          <w:tcPr>
            <w:tcW w:w="2409" w:type="dxa"/>
          </w:tcPr>
          <w:p w14:paraId="4FCAA298" w14:textId="6B04898D" w:rsidR="002E18C1" w:rsidRPr="00691157" w:rsidRDefault="002E18C1" w:rsidP="002E18C1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4150" w:type="dxa"/>
          </w:tcPr>
          <w:p w14:paraId="2BCC7238" w14:textId="4AB81C10" w:rsidR="002E18C1" w:rsidRPr="002E18C1" w:rsidRDefault="002E18C1" w:rsidP="002E18C1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E18C1">
              <w:rPr>
                <w:rFonts w:asciiTheme="minorHAnsi" w:hAnsiTheme="minorHAnsi" w:cstheme="minorHAnsi"/>
                <w:iCs/>
                <w:sz w:val="24"/>
                <w:szCs w:val="24"/>
              </w:rPr>
              <w:t>1 685 800,-</w:t>
            </w:r>
          </w:p>
        </w:tc>
      </w:tr>
      <w:tr w:rsidR="002E18C1" w:rsidRPr="00691157" w14:paraId="4592CE6B" w14:textId="77777777" w:rsidTr="00DD5251">
        <w:tc>
          <w:tcPr>
            <w:tcW w:w="2409" w:type="dxa"/>
          </w:tcPr>
          <w:p w14:paraId="612EEB33" w14:textId="1A8E7E6B" w:rsidR="002E18C1" w:rsidRPr="00691157" w:rsidRDefault="002E18C1" w:rsidP="002E18C1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4150" w:type="dxa"/>
          </w:tcPr>
          <w:p w14:paraId="6001F14C" w14:textId="2EDEF05C" w:rsidR="002E18C1" w:rsidRPr="00F42CF4" w:rsidRDefault="002E18C1" w:rsidP="002E18C1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12CF">
              <w:rPr>
                <w:rFonts w:asciiTheme="minorHAnsi" w:hAnsiTheme="minorHAnsi" w:cstheme="minorHAnsi"/>
                <w:iCs/>
                <w:sz w:val="24"/>
                <w:szCs w:val="24"/>
              </w:rPr>
              <w:t>2 462 893,73</w:t>
            </w:r>
          </w:p>
        </w:tc>
      </w:tr>
      <w:tr w:rsidR="002E18C1" w:rsidRPr="00691157" w14:paraId="0A19BF8D" w14:textId="77777777" w:rsidTr="00DD5251">
        <w:tc>
          <w:tcPr>
            <w:tcW w:w="2409" w:type="dxa"/>
          </w:tcPr>
          <w:p w14:paraId="27F1CDAD" w14:textId="49AC673C" w:rsidR="002E18C1" w:rsidRPr="00691157" w:rsidRDefault="002E18C1" w:rsidP="002E18C1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4150" w:type="dxa"/>
          </w:tcPr>
          <w:p w14:paraId="026C26D1" w14:textId="5784B8CF" w:rsidR="002E18C1" w:rsidRPr="00F42CF4" w:rsidRDefault="002E18C1" w:rsidP="002E18C1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12CF">
              <w:rPr>
                <w:rFonts w:asciiTheme="minorHAnsi" w:hAnsiTheme="minorHAnsi" w:cstheme="minorHAnsi"/>
                <w:iCs/>
                <w:sz w:val="24"/>
                <w:szCs w:val="24"/>
              </w:rPr>
              <w:t>2 510 149,-</w:t>
            </w:r>
          </w:p>
        </w:tc>
      </w:tr>
      <w:tr w:rsidR="002E18C1" w:rsidRPr="00691157" w14:paraId="6BF614EE" w14:textId="77777777" w:rsidTr="00DD5251">
        <w:tc>
          <w:tcPr>
            <w:tcW w:w="2409" w:type="dxa"/>
          </w:tcPr>
          <w:p w14:paraId="454DF73B" w14:textId="27F92950" w:rsidR="002E18C1" w:rsidRPr="00691157" w:rsidRDefault="002E18C1" w:rsidP="002E18C1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4150" w:type="dxa"/>
          </w:tcPr>
          <w:p w14:paraId="5B126694" w14:textId="7C075F8E" w:rsidR="002E18C1" w:rsidRPr="00F42CF4" w:rsidRDefault="002E18C1" w:rsidP="002E18C1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12CF">
              <w:rPr>
                <w:rFonts w:asciiTheme="minorHAnsi" w:hAnsiTheme="minorHAnsi" w:cstheme="minorHAnsi"/>
                <w:iCs/>
                <w:sz w:val="24"/>
                <w:szCs w:val="24"/>
              </w:rPr>
              <w:t>2 028 238,40</w:t>
            </w:r>
          </w:p>
        </w:tc>
      </w:tr>
      <w:tr w:rsidR="002E18C1" w:rsidRPr="00691157" w14:paraId="321B7DEB" w14:textId="77777777" w:rsidTr="00DD5251">
        <w:tc>
          <w:tcPr>
            <w:tcW w:w="2409" w:type="dxa"/>
          </w:tcPr>
          <w:p w14:paraId="0B86DCCE" w14:textId="01B8F4C5" w:rsidR="002E18C1" w:rsidRDefault="002E18C1" w:rsidP="002E18C1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4150" w:type="dxa"/>
          </w:tcPr>
          <w:p w14:paraId="4FD178FE" w14:textId="400D0507" w:rsidR="002E18C1" w:rsidRPr="00F42CF4" w:rsidRDefault="002E18C1" w:rsidP="002E18C1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12CF">
              <w:rPr>
                <w:rFonts w:asciiTheme="minorHAnsi" w:hAnsiTheme="minorHAnsi" w:cstheme="minorHAnsi"/>
                <w:iCs/>
                <w:sz w:val="24"/>
                <w:szCs w:val="24"/>
              </w:rPr>
              <w:t>2 050 000,-</w:t>
            </w:r>
          </w:p>
        </w:tc>
      </w:tr>
      <w:bookmarkEnd w:id="0"/>
    </w:tbl>
    <w:p w14:paraId="5D76F4AA" w14:textId="77777777" w:rsidR="00691157" w:rsidRPr="00E414A6" w:rsidRDefault="00691157" w:rsidP="00E414A6">
      <w:pPr>
        <w:rPr>
          <w:rFonts w:asciiTheme="minorHAnsi" w:hAnsiTheme="minorHAnsi" w:cstheme="minorHAnsi"/>
          <w:b/>
          <w:bCs/>
          <w:sz w:val="24"/>
          <w:szCs w:val="24"/>
        </w:rPr>
      </w:pPr>
    </w:p>
    <w:sectPr w:rsidR="00691157" w:rsidRPr="00E41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A6"/>
    <w:rsid w:val="00127826"/>
    <w:rsid w:val="002151D2"/>
    <w:rsid w:val="002E18C1"/>
    <w:rsid w:val="003727EC"/>
    <w:rsid w:val="004906B0"/>
    <w:rsid w:val="004D363E"/>
    <w:rsid w:val="00691157"/>
    <w:rsid w:val="00705D60"/>
    <w:rsid w:val="00822F98"/>
    <w:rsid w:val="008306AD"/>
    <w:rsid w:val="008521F5"/>
    <w:rsid w:val="00BF6A6B"/>
    <w:rsid w:val="00D37A72"/>
    <w:rsid w:val="00DD5251"/>
    <w:rsid w:val="00E35DF9"/>
    <w:rsid w:val="00E414A6"/>
    <w:rsid w:val="00E67D0E"/>
    <w:rsid w:val="00EA7D69"/>
    <w:rsid w:val="00F42CF4"/>
    <w:rsid w:val="00F5666C"/>
    <w:rsid w:val="00F80A00"/>
    <w:rsid w:val="00F8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5AE6"/>
  <w15:chartTrackingRefBased/>
  <w15:docId w15:val="{E903B401-D808-4540-8E65-E15B331E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character" w:styleId="Zdraznnintenzivn">
    <w:name w:val="Intense Emphasis"/>
    <w:basedOn w:val="Standardnpsmoodstavce"/>
    <w:uiPriority w:val="21"/>
    <w:qFormat/>
    <w:rsid w:val="00E414A6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414A6"/>
    <w:rPr>
      <w:b/>
      <w:bCs/>
      <w:smallCaps/>
      <w:color w:val="365F91" w:themeColor="accent1" w:themeShade="BF"/>
      <w:spacing w:val="5"/>
    </w:rPr>
  </w:style>
  <w:style w:type="table" w:styleId="Mkatabulky">
    <w:name w:val="Table Grid"/>
    <w:basedOn w:val="Normlntabulka"/>
    <w:uiPriority w:val="59"/>
    <w:rsid w:val="00E414A6"/>
    <w:pPr>
      <w:spacing w:after="0" w:line="240" w:lineRule="auto"/>
    </w:pPr>
    <w:rPr>
      <w:rFonts w:ascii="Calibri" w:eastAsia="Calibri" w:hAnsi="Calibri" w:cs="Times New Roman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0ab7d6a-64b0-4696-9f4d-d69909c6e895}" enabled="0" method="" siteId="{f0ab7d6a-64b0-4696-9f4d-d69909c6e8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zeleznic, statni organizace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 Jan, Mgr. Bc.</dc:creator>
  <cp:keywords/>
  <dc:description/>
  <cp:lastModifiedBy>Jan Orel</cp:lastModifiedBy>
  <cp:revision>14</cp:revision>
  <dcterms:created xsi:type="dcterms:W3CDTF">2024-12-11T18:46:00Z</dcterms:created>
  <dcterms:modified xsi:type="dcterms:W3CDTF">2025-03-25T19:49:00Z</dcterms:modified>
</cp:coreProperties>
</file>