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06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B01D9B" w14:paraId="0E631E3A" w14:textId="77777777" w:rsidTr="00834C75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B01D9B" w:rsidRPr="00EC5608" w:rsidRDefault="00B01D9B" w:rsidP="00834C75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679AAFE2" w:rsidR="00B01D9B" w:rsidRPr="0041256F" w:rsidRDefault="00E00755" w:rsidP="00F37522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>
              <w:rPr>
                <w:b/>
              </w:rPr>
              <w:t>Chodník v ulici Blanická</w:t>
            </w:r>
          </w:p>
        </w:tc>
      </w:tr>
      <w:tr w:rsidR="00B01D9B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0521AE53" w:rsidR="00B01D9B" w:rsidRPr="00EC5608" w:rsidRDefault="00E00755" w:rsidP="00834C75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V</w:t>
            </w:r>
            <w:r w:rsidR="00C10F90">
              <w:rPr>
                <w:rFonts w:cs="Calibri"/>
                <w:bCs/>
              </w:rPr>
              <w:t xml:space="preserve">eřejná zakázka </w:t>
            </w:r>
            <w:r>
              <w:rPr>
                <w:rFonts w:cs="Calibri"/>
                <w:bCs/>
              </w:rPr>
              <w:t xml:space="preserve">malého rozsahu </w:t>
            </w:r>
            <w:r w:rsidR="00C10F90">
              <w:rPr>
                <w:rFonts w:cs="Calibri"/>
                <w:bCs/>
              </w:rPr>
              <w:t>na stavební práce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3A6A44C9" w14:textId="77777777" w:rsidR="00B01D9B" w:rsidRDefault="00B01D9B" w:rsidP="00B01D9B">
      <w:pPr>
        <w:suppressAutoHyphens w:val="0"/>
        <w:autoSpaceDN/>
        <w:textAlignment w:val="auto"/>
      </w:pPr>
      <w:r>
        <w:br w:type="page"/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49"/>
      </w:tblGrid>
      <w:tr w:rsidR="00B01D9B" w:rsidRPr="00EC5608" w14:paraId="67A4EC72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DA8E4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lastRenderedPageBreak/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3</w:t>
            </w:r>
          </w:p>
        </w:tc>
      </w:tr>
      <w:tr w:rsidR="00B01D9B" w:rsidRPr="00EC5608" w14:paraId="390E5BC0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FC56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E127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01387288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2B2A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BE18A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1AE90D2D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E879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3E6C7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94FF4AE" w14:textId="77777777" w:rsidTr="00834C75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499E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41D2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24E8DDA6" w14:textId="77777777" w:rsidTr="00834C75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A8CED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71AD5881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9492C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0F4EA198" w14:textId="77777777" w:rsidTr="00834C75">
        <w:trPr>
          <w:trHeight w:val="113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BF9C8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2447" w14:textId="77777777" w:rsidR="00B01D9B" w:rsidRPr="00EC5608" w:rsidRDefault="00B01D9B" w:rsidP="00834C75">
            <w:pPr>
              <w:spacing w:after="0"/>
            </w:pPr>
          </w:p>
        </w:tc>
      </w:tr>
    </w:tbl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CA57" w14:textId="77777777" w:rsidR="00D55D93" w:rsidRDefault="00C10F90">
      <w:pPr>
        <w:spacing w:after="0" w:line="240" w:lineRule="auto"/>
      </w:pPr>
      <w:r>
        <w:separator/>
      </w:r>
    </w:p>
  </w:endnote>
  <w:endnote w:type="continuationSeparator" w:id="0">
    <w:p w14:paraId="5C866D68" w14:textId="77777777" w:rsidR="00D55D93" w:rsidRDefault="00C1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FD5F" w14:textId="77777777" w:rsidR="00D55D93" w:rsidRDefault="00C10F90">
      <w:pPr>
        <w:spacing w:after="0" w:line="240" w:lineRule="auto"/>
      </w:pPr>
      <w:r>
        <w:separator/>
      </w:r>
    </w:p>
  </w:footnote>
  <w:footnote w:type="continuationSeparator" w:id="0">
    <w:p w14:paraId="70969481" w14:textId="77777777" w:rsidR="00D55D93" w:rsidRDefault="00C1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2E0C8C"/>
    <w:rsid w:val="0041256F"/>
    <w:rsid w:val="005005C2"/>
    <w:rsid w:val="005269A9"/>
    <w:rsid w:val="00575071"/>
    <w:rsid w:val="005B07D0"/>
    <w:rsid w:val="008C1CF8"/>
    <w:rsid w:val="008F3107"/>
    <w:rsid w:val="00AA4069"/>
    <w:rsid w:val="00AD2EB0"/>
    <w:rsid w:val="00B01D9B"/>
    <w:rsid w:val="00B66688"/>
    <w:rsid w:val="00C10F90"/>
    <w:rsid w:val="00C4611F"/>
    <w:rsid w:val="00D55D93"/>
    <w:rsid w:val="00E00755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  <SharedWithUsers xmlns="42c2b2df-6fc6-40e4-b326-31ea145342c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3df76bba871918e43f2f86f0e71f837a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3e90ffa61642c7ccb1d18f49c1b3b3c4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1DF199A7-07C7-418F-9FCC-5A566BC9D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12</cp:revision>
  <dcterms:created xsi:type="dcterms:W3CDTF">2021-02-05T14:31:00Z</dcterms:created>
  <dcterms:modified xsi:type="dcterms:W3CDTF">2025-09-22T16:27:00Z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  <property fmtid="{D5CDD505-2E9C-101B-9397-08002B2CF9AE}" pid="4" name="Order">
    <vt:r8>589600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